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5204C9" w14:textId="77777777" w:rsidR="00F32162" w:rsidRPr="00F9170C" w:rsidRDefault="00F32162" w:rsidP="00F32162">
      <w:pPr>
        <w:spacing w:after="0" w:line="240" w:lineRule="auto"/>
        <w:jc w:val="center"/>
        <w:rPr>
          <w:rFonts w:cstheme="minorHAnsi"/>
          <w:b/>
          <w:sz w:val="40"/>
          <w:szCs w:val="28"/>
        </w:rPr>
      </w:pPr>
      <w:r w:rsidRPr="00F9170C">
        <w:rPr>
          <w:rFonts w:cstheme="minorHAnsi"/>
          <w:b/>
          <w:sz w:val="40"/>
          <w:szCs w:val="28"/>
        </w:rPr>
        <w:t>Abstract</w:t>
      </w:r>
    </w:p>
    <w:p w14:paraId="188E65D2" w14:textId="6AD293F2" w:rsidR="00F94A07" w:rsidRDefault="00391937" w:rsidP="00F32162">
      <w:pPr>
        <w:pBdr>
          <w:bottom w:val="double" w:sz="6" w:space="1" w:color="auto"/>
        </w:pBdr>
        <w:spacing w:after="0" w:line="240" w:lineRule="auto"/>
        <w:jc w:val="center"/>
        <w:rPr>
          <w:rFonts w:cstheme="minorHAnsi"/>
          <w:b/>
          <w:sz w:val="40"/>
          <w:szCs w:val="28"/>
        </w:rPr>
      </w:pPr>
      <w:r w:rsidRPr="00F9170C">
        <w:rPr>
          <w:rFonts w:cstheme="minorHAnsi"/>
          <w:b/>
          <w:sz w:val="40"/>
          <w:szCs w:val="28"/>
        </w:rPr>
        <w:t>NCAF</w:t>
      </w:r>
      <w:r w:rsidR="00744A86" w:rsidRPr="00F9170C">
        <w:rPr>
          <w:rFonts w:cstheme="minorHAnsi"/>
          <w:b/>
          <w:sz w:val="40"/>
          <w:szCs w:val="28"/>
        </w:rPr>
        <w:t>PM</w:t>
      </w:r>
      <w:r w:rsidRPr="00F9170C">
        <w:rPr>
          <w:rFonts w:cstheme="minorHAnsi"/>
          <w:b/>
          <w:sz w:val="40"/>
          <w:szCs w:val="28"/>
        </w:rPr>
        <w:t xml:space="preserve"> </w:t>
      </w:r>
      <w:r w:rsidR="00F9170C" w:rsidRPr="00F9170C">
        <w:rPr>
          <w:rFonts w:cstheme="minorHAnsi"/>
          <w:b/>
          <w:sz w:val="40"/>
          <w:szCs w:val="28"/>
        </w:rPr>
        <w:t xml:space="preserve">Fall Floodplain Institute 2021 </w:t>
      </w:r>
      <w:r w:rsidR="00F94A07" w:rsidRPr="00F9170C">
        <w:rPr>
          <w:rFonts w:cstheme="minorHAnsi"/>
          <w:b/>
          <w:sz w:val="40"/>
          <w:szCs w:val="28"/>
        </w:rPr>
        <w:t xml:space="preserve">– </w:t>
      </w:r>
      <w:r w:rsidR="00F9170C" w:rsidRPr="00F9170C">
        <w:rPr>
          <w:rFonts w:cstheme="minorHAnsi"/>
          <w:b/>
          <w:sz w:val="40"/>
          <w:szCs w:val="28"/>
        </w:rPr>
        <w:t>Cherokee</w:t>
      </w:r>
      <w:r w:rsidRPr="00F9170C">
        <w:rPr>
          <w:rFonts w:cstheme="minorHAnsi"/>
          <w:b/>
          <w:sz w:val="40"/>
          <w:szCs w:val="28"/>
        </w:rPr>
        <w:t>, NC</w:t>
      </w:r>
    </w:p>
    <w:p w14:paraId="29E4DD37" w14:textId="77777777" w:rsidR="00F32162" w:rsidRPr="00F9170C" w:rsidRDefault="00F32162" w:rsidP="00F32162">
      <w:pPr>
        <w:spacing w:after="0" w:line="240" w:lineRule="auto"/>
        <w:rPr>
          <w:rFonts w:cstheme="minorHAnsi"/>
          <w:sz w:val="24"/>
        </w:rPr>
      </w:pPr>
    </w:p>
    <w:p w14:paraId="4C075C19" w14:textId="5F50353D" w:rsidR="00F32162" w:rsidRPr="00F9170C" w:rsidRDefault="00F9170C" w:rsidP="00F32162">
      <w:pPr>
        <w:spacing w:after="0" w:line="240" w:lineRule="auto"/>
        <w:rPr>
          <w:rFonts w:cstheme="minorHAnsi"/>
          <w:b/>
          <w:sz w:val="32"/>
          <w:szCs w:val="32"/>
        </w:rPr>
      </w:pPr>
      <w:r w:rsidRPr="00F9170C">
        <w:rPr>
          <w:rFonts w:cstheme="minorHAnsi"/>
          <w:b/>
          <w:sz w:val="32"/>
          <w:szCs w:val="32"/>
        </w:rPr>
        <w:t xml:space="preserve">Title:  </w:t>
      </w:r>
      <w:r w:rsidR="00E03BE9" w:rsidRPr="00F9170C">
        <w:rPr>
          <w:rFonts w:cstheme="minorHAnsi"/>
          <w:b/>
          <w:sz w:val="32"/>
          <w:szCs w:val="32"/>
        </w:rPr>
        <w:t>Presentation Title</w:t>
      </w:r>
    </w:p>
    <w:p w14:paraId="2D748CA5" w14:textId="77777777" w:rsidR="00E03BE9" w:rsidRPr="00F9170C" w:rsidRDefault="00E03BE9" w:rsidP="00F32162">
      <w:pPr>
        <w:spacing w:after="0" w:line="240" w:lineRule="auto"/>
        <w:rPr>
          <w:rFonts w:cstheme="minorHAnsi"/>
          <w:sz w:val="24"/>
        </w:rPr>
      </w:pPr>
    </w:p>
    <w:tbl>
      <w:tblPr>
        <w:tblStyle w:val="TableGrid"/>
        <w:tblW w:w="9383" w:type="dxa"/>
        <w:tblInd w:w="-5" w:type="dxa"/>
        <w:tblLook w:val="04A0" w:firstRow="1" w:lastRow="0" w:firstColumn="1" w:lastColumn="0" w:noHBand="0" w:noVBand="1"/>
      </w:tblPr>
      <w:tblGrid>
        <w:gridCol w:w="1553"/>
        <w:gridCol w:w="3757"/>
        <w:gridCol w:w="4073"/>
      </w:tblGrid>
      <w:tr w:rsidR="0050207D" w:rsidRPr="00F9170C" w14:paraId="7234D305" w14:textId="77777777" w:rsidTr="00A80251">
        <w:tc>
          <w:tcPr>
            <w:tcW w:w="1553" w:type="dxa"/>
            <w:vMerge w:val="restart"/>
            <w:shd w:val="clear" w:color="auto" w:fill="B8CCE4" w:themeFill="accent1" w:themeFillTint="66"/>
          </w:tcPr>
          <w:p w14:paraId="6B4472ED" w14:textId="77777777" w:rsidR="0050207D" w:rsidRPr="00F9170C" w:rsidRDefault="0050207D" w:rsidP="00F32162">
            <w:pPr>
              <w:rPr>
                <w:rFonts w:cstheme="minorHAnsi"/>
                <w:sz w:val="20"/>
                <w:szCs w:val="20"/>
              </w:rPr>
            </w:pPr>
            <w:r w:rsidRPr="00F9170C">
              <w:rPr>
                <w:rFonts w:cstheme="minorHAnsi"/>
                <w:sz w:val="20"/>
                <w:szCs w:val="20"/>
              </w:rPr>
              <w:t>Speaker Name(s)</w:t>
            </w:r>
          </w:p>
        </w:tc>
        <w:tc>
          <w:tcPr>
            <w:tcW w:w="3757" w:type="dxa"/>
            <w:shd w:val="clear" w:color="auto" w:fill="B8CCE4" w:themeFill="accent1" w:themeFillTint="66"/>
          </w:tcPr>
          <w:p w14:paraId="3BF9D7E6" w14:textId="77777777" w:rsidR="0050207D" w:rsidRPr="00F9170C" w:rsidRDefault="0050207D" w:rsidP="00F32162">
            <w:pPr>
              <w:rPr>
                <w:rFonts w:cstheme="minorHAnsi"/>
                <w:b/>
                <w:sz w:val="20"/>
                <w:szCs w:val="20"/>
              </w:rPr>
            </w:pPr>
            <w:r w:rsidRPr="00F9170C">
              <w:rPr>
                <w:rFonts w:cstheme="minorHAnsi"/>
                <w:b/>
                <w:sz w:val="20"/>
                <w:szCs w:val="20"/>
              </w:rPr>
              <w:t>Speaker 1</w:t>
            </w:r>
          </w:p>
        </w:tc>
        <w:tc>
          <w:tcPr>
            <w:tcW w:w="4073" w:type="dxa"/>
            <w:shd w:val="clear" w:color="auto" w:fill="B8CCE4" w:themeFill="accent1" w:themeFillTint="66"/>
          </w:tcPr>
          <w:p w14:paraId="7ADC584F" w14:textId="77777777" w:rsidR="0050207D" w:rsidRPr="00F9170C" w:rsidRDefault="0050207D" w:rsidP="00CA6324">
            <w:pPr>
              <w:rPr>
                <w:rFonts w:cstheme="minorHAnsi"/>
                <w:b/>
                <w:sz w:val="20"/>
                <w:szCs w:val="20"/>
              </w:rPr>
            </w:pPr>
            <w:r w:rsidRPr="00F9170C">
              <w:rPr>
                <w:rFonts w:cstheme="minorHAnsi"/>
                <w:b/>
                <w:sz w:val="20"/>
                <w:szCs w:val="20"/>
              </w:rPr>
              <w:t>Speaker 2</w:t>
            </w:r>
          </w:p>
        </w:tc>
      </w:tr>
      <w:tr w:rsidR="0050207D" w:rsidRPr="00F9170C" w14:paraId="768059BF" w14:textId="77777777" w:rsidTr="00A80251">
        <w:tc>
          <w:tcPr>
            <w:tcW w:w="1553" w:type="dxa"/>
            <w:vMerge/>
            <w:shd w:val="clear" w:color="auto" w:fill="B8CCE4" w:themeFill="accent1" w:themeFillTint="66"/>
          </w:tcPr>
          <w:p w14:paraId="6F905EA0" w14:textId="77777777" w:rsidR="0050207D" w:rsidRPr="00F9170C" w:rsidRDefault="0050207D" w:rsidP="00F32162">
            <w:pPr>
              <w:rPr>
                <w:rFonts w:cstheme="minorHAnsi"/>
                <w:sz w:val="20"/>
                <w:szCs w:val="20"/>
              </w:rPr>
            </w:pPr>
          </w:p>
        </w:tc>
        <w:tc>
          <w:tcPr>
            <w:tcW w:w="3757" w:type="dxa"/>
          </w:tcPr>
          <w:p w14:paraId="108B0B0D" w14:textId="231755A1" w:rsidR="0050207D" w:rsidRPr="00F9170C" w:rsidRDefault="0050207D" w:rsidP="00F32162">
            <w:pPr>
              <w:rPr>
                <w:rFonts w:cstheme="minorHAnsi"/>
                <w:sz w:val="20"/>
                <w:szCs w:val="20"/>
              </w:rPr>
            </w:pPr>
          </w:p>
        </w:tc>
        <w:tc>
          <w:tcPr>
            <w:tcW w:w="4073" w:type="dxa"/>
          </w:tcPr>
          <w:p w14:paraId="4133ACFE" w14:textId="44B4CA92" w:rsidR="0050207D" w:rsidRPr="00F9170C" w:rsidRDefault="0050207D" w:rsidP="002C3D15">
            <w:pPr>
              <w:rPr>
                <w:rFonts w:cstheme="minorHAnsi"/>
                <w:sz w:val="20"/>
                <w:szCs w:val="20"/>
              </w:rPr>
            </w:pPr>
          </w:p>
        </w:tc>
      </w:tr>
      <w:tr w:rsidR="0050207D" w:rsidRPr="00F9170C" w14:paraId="3AF8F161" w14:textId="77777777" w:rsidTr="00A80251">
        <w:tc>
          <w:tcPr>
            <w:tcW w:w="1553" w:type="dxa"/>
            <w:shd w:val="clear" w:color="auto" w:fill="B8CCE4" w:themeFill="accent1" w:themeFillTint="66"/>
          </w:tcPr>
          <w:p w14:paraId="34FFED8C" w14:textId="77777777" w:rsidR="0050207D" w:rsidRPr="00F9170C" w:rsidRDefault="0050207D" w:rsidP="00F32162">
            <w:pPr>
              <w:rPr>
                <w:rFonts w:cstheme="minorHAnsi"/>
                <w:sz w:val="20"/>
                <w:szCs w:val="20"/>
              </w:rPr>
            </w:pPr>
            <w:r w:rsidRPr="00F9170C">
              <w:rPr>
                <w:rFonts w:cstheme="minorHAnsi"/>
                <w:sz w:val="20"/>
                <w:szCs w:val="20"/>
              </w:rPr>
              <w:t>Affiliation</w:t>
            </w:r>
          </w:p>
        </w:tc>
        <w:tc>
          <w:tcPr>
            <w:tcW w:w="3757" w:type="dxa"/>
          </w:tcPr>
          <w:p w14:paraId="5948E2C2" w14:textId="513CCD9D" w:rsidR="0050207D" w:rsidRPr="00F9170C" w:rsidRDefault="0050207D" w:rsidP="002C3D15">
            <w:pPr>
              <w:rPr>
                <w:rFonts w:cstheme="minorHAnsi"/>
                <w:sz w:val="20"/>
                <w:szCs w:val="20"/>
              </w:rPr>
            </w:pPr>
          </w:p>
        </w:tc>
        <w:tc>
          <w:tcPr>
            <w:tcW w:w="4073" w:type="dxa"/>
          </w:tcPr>
          <w:p w14:paraId="5C301094" w14:textId="66CC269E" w:rsidR="0050207D" w:rsidRPr="00F9170C" w:rsidRDefault="0050207D" w:rsidP="00CA6324">
            <w:pPr>
              <w:rPr>
                <w:rFonts w:cstheme="minorHAnsi"/>
                <w:sz w:val="20"/>
                <w:szCs w:val="20"/>
              </w:rPr>
            </w:pPr>
          </w:p>
        </w:tc>
      </w:tr>
      <w:tr w:rsidR="00A354EB" w:rsidRPr="00F9170C" w14:paraId="153FF820" w14:textId="77777777" w:rsidTr="00A80251">
        <w:tc>
          <w:tcPr>
            <w:tcW w:w="1553" w:type="dxa"/>
            <w:shd w:val="clear" w:color="auto" w:fill="B8CCE4" w:themeFill="accent1" w:themeFillTint="66"/>
          </w:tcPr>
          <w:p w14:paraId="7B50FA7D" w14:textId="77777777" w:rsidR="00A354EB" w:rsidRPr="00F9170C" w:rsidRDefault="00A354EB" w:rsidP="00A354EB">
            <w:pPr>
              <w:rPr>
                <w:rFonts w:cstheme="minorHAnsi"/>
                <w:sz w:val="20"/>
                <w:szCs w:val="20"/>
              </w:rPr>
            </w:pPr>
            <w:r w:rsidRPr="00F9170C">
              <w:rPr>
                <w:rFonts w:cstheme="minorHAnsi"/>
                <w:sz w:val="20"/>
                <w:szCs w:val="20"/>
              </w:rPr>
              <w:t>Address</w:t>
            </w:r>
          </w:p>
        </w:tc>
        <w:tc>
          <w:tcPr>
            <w:tcW w:w="3757" w:type="dxa"/>
          </w:tcPr>
          <w:p w14:paraId="6CA68EF5" w14:textId="24A8EEDB" w:rsidR="00A354EB" w:rsidRPr="00F9170C" w:rsidRDefault="00A354EB" w:rsidP="00A354EB">
            <w:pPr>
              <w:rPr>
                <w:rFonts w:cstheme="minorHAnsi"/>
                <w:sz w:val="20"/>
                <w:szCs w:val="20"/>
              </w:rPr>
            </w:pPr>
          </w:p>
        </w:tc>
        <w:tc>
          <w:tcPr>
            <w:tcW w:w="4073" w:type="dxa"/>
          </w:tcPr>
          <w:p w14:paraId="4CC74F74" w14:textId="40F26499" w:rsidR="00A354EB" w:rsidRPr="00F9170C" w:rsidRDefault="00A354EB" w:rsidP="00A354EB">
            <w:pPr>
              <w:rPr>
                <w:rFonts w:cstheme="minorHAnsi"/>
                <w:sz w:val="20"/>
                <w:szCs w:val="20"/>
              </w:rPr>
            </w:pPr>
          </w:p>
        </w:tc>
      </w:tr>
      <w:tr w:rsidR="00A354EB" w:rsidRPr="00F9170C" w14:paraId="403409C9" w14:textId="77777777" w:rsidTr="00A80251">
        <w:tc>
          <w:tcPr>
            <w:tcW w:w="1553" w:type="dxa"/>
            <w:shd w:val="clear" w:color="auto" w:fill="B8CCE4" w:themeFill="accent1" w:themeFillTint="66"/>
          </w:tcPr>
          <w:p w14:paraId="521E9514" w14:textId="77777777" w:rsidR="00A354EB" w:rsidRPr="00F9170C" w:rsidRDefault="00A354EB" w:rsidP="00A354EB">
            <w:pPr>
              <w:rPr>
                <w:rFonts w:cstheme="minorHAnsi"/>
                <w:sz w:val="20"/>
                <w:szCs w:val="20"/>
              </w:rPr>
            </w:pPr>
            <w:r w:rsidRPr="00F9170C">
              <w:rPr>
                <w:rFonts w:cstheme="minorHAnsi"/>
                <w:sz w:val="20"/>
                <w:szCs w:val="20"/>
              </w:rPr>
              <w:t>Email</w:t>
            </w:r>
          </w:p>
        </w:tc>
        <w:tc>
          <w:tcPr>
            <w:tcW w:w="3757" w:type="dxa"/>
          </w:tcPr>
          <w:p w14:paraId="7A49F59B" w14:textId="69C5BDC3" w:rsidR="00A354EB" w:rsidRPr="00F9170C" w:rsidRDefault="00A354EB" w:rsidP="00A354EB">
            <w:pPr>
              <w:rPr>
                <w:rFonts w:cstheme="minorHAnsi"/>
                <w:sz w:val="20"/>
                <w:szCs w:val="20"/>
              </w:rPr>
            </w:pPr>
          </w:p>
        </w:tc>
        <w:tc>
          <w:tcPr>
            <w:tcW w:w="4073" w:type="dxa"/>
          </w:tcPr>
          <w:p w14:paraId="0260373E" w14:textId="2E0A1C52" w:rsidR="00A354EB" w:rsidRPr="00F9170C" w:rsidRDefault="00A354EB" w:rsidP="00A354EB">
            <w:pPr>
              <w:rPr>
                <w:rFonts w:cstheme="minorHAnsi"/>
                <w:sz w:val="20"/>
                <w:szCs w:val="20"/>
              </w:rPr>
            </w:pPr>
          </w:p>
        </w:tc>
      </w:tr>
      <w:tr w:rsidR="00A354EB" w:rsidRPr="00F9170C" w14:paraId="1F1F06CA" w14:textId="77777777" w:rsidTr="00A80251">
        <w:tc>
          <w:tcPr>
            <w:tcW w:w="1553" w:type="dxa"/>
            <w:shd w:val="clear" w:color="auto" w:fill="B8CCE4" w:themeFill="accent1" w:themeFillTint="66"/>
          </w:tcPr>
          <w:p w14:paraId="276829B5" w14:textId="77777777" w:rsidR="00A354EB" w:rsidRPr="00F9170C" w:rsidRDefault="00A354EB" w:rsidP="00A354EB">
            <w:pPr>
              <w:rPr>
                <w:rFonts w:cstheme="minorHAnsi"/>
                <w:sz w:val="20"/>
                <w:szCs w:val="20"/>
              </w:rPr>
            </w:pPr>
            <w:r w:rsidRPr="00F9170C">
              <w:rPr>
                <w:rFonts w:cstheme="minorHAnsi"/>
                <w:sz w:val="20"/>
                <w:szCs w:val="20"/>
              </w:rPr>
              <w:t>Phone</w:t>
            </w:r>
          </w:p>
        </w:tc>
        <w:tc>
          <w:tcPr>
            <w:tcW w:w="3757" w:type="dxa"/>
          </w:tcPr>
          <w:p w14:paraId="6214CC62" w14:textId="620DC112" w:rsidR="00A354EB" w:rsidRPr="00F9170C" w:rsidRDefault="00A354EB" w:rsidP="00A354EB">
            <w:pPr>
              <w:rPr>
                <w:rFonts w:cstheme="minorHAnsi"/>
                <w:sz w:val="20"/>
                <w:szCs w:val="20"/>
              </w:rPr>
            </w:pPr>
          </w:p>
        </w:tc>
        <w:tc>
          <w:tcPr>
            <w:tcW w:w="4073" w:type="dxa"/>
          </w:tcPr>
          <w:p w14:paraId="52F1BE51" w14:textId="77777777" w:rsidR="00A354EB" w:rsidRPr="00F9170C" w:rsidRDefault="00A354EB" w:rsidP="00A354EB">
            <w:pPr>
              <w:rPr>
                <w:rFonts w:cstheme="minorHAnsi"/>
                <w:sz w:val="20"/>
                <w:szCs w:val="20"/>
              </w:rPr>
            </w:pPr>
          </w:p>
        </w:tc>
      </w:tr>
    </w:tbl>
    <w:p w14:paraId="5697427C" w14:textId="77777777" w:rsidR="00A80251" w:rsidRDefault="00A80251" w:rsidP="00210054">
      <w:pPr>
        <w:spacing w:after="0" w:line="240" w:lineRule="auto"/>
        <w:rPr>
          <w:rFonts w:cstheme="minorHAnsi"/>
          <w:b/>
          <w:sz w:val="32"/>
          <w:szCs w:val="32"/>
        </w:rPr>
      </w:pPr>
    </w:p>
    <w:p w14:paraId="2D40C221" w14:textId="615A0C50" w:rsidR="00210054" w:rsidRPr="00F9170C" w:rsidRDefault="00F9170C" w:rsidP="00210054">
      <w:pPr>
        <w:spacing w:after="0" w:line="240" w:lineRule="auto"/>
        <w:rPr>
          <w:rFonts w:cstheme="minorHAnsi"/>
          <w:b/>
          <w:sz w:val="32"/>
          <w:szCs w:val="32"/>
        </w:rPr>
      </w:pPr>
      <w:r>
        <w:rPr>
          <w:rFonts w:cstheme="minorHAnsi"/>
          <w:b/>
          <w:sz w:val="32"/>
          <w:szCs w:val="32"/>
        </w:rPr>
        <w:t xml:space="preserve">Presentation </w:t>
      </w:r>
      <w:r w:rsidR="00210054" w:rsidRPr="00F9170C">
        <w:rPr>
          <w:rFonts w:cstheme="minorHAnsi"/>
          <w:b/>
          <w:sz w:val="32"/>
          <w:szCs w:val="32"/>
        </w:rPr>
        <w:t>Abstract</w:t>
      </w:r>
    </w:p>
    <w:p w14:paraId="45396C9D" w14:textId="7EF88E81" w:rsidR="00A80251" w:rsidRPr="00A80251" w:rsidRDefault="00A80251" w:rsidP="00A80251">
      <w:pPr>
        <w:spacing w:after="0" w:line="240" w:lineRule="auto"/>
        <w:rPr>
          <w:rFonts w:cstheme="minorHAnsi"/>
          <w:bCs/>
          <w:sz w:val="20"/>
          <w:szCs w:val="20"/>
          <w:highlight w:val="yellow"/>
        </w:rPr>
      </w:pPr>
      <w:r w:rsidRPr="00A80251">
        <w:rPr>
          <w:rFonts w:cstheme="minorHAnsi"/>
          <w:bCs/>
          <w:sz w:val="20"/>
          <w:szCs w:val="20"/>
          <w:highlight w:val="yellow"/>
        </w:rPr>
        <w:t>Lorem ipsum dolor sit amet, graeco sententiae eu vel, modus saperet abhorreant sit in. Eos ut homero aperiri facilisi, eos et choro fastidii. Eos laoreet indoctum cu. Graece periculis vix in, sonet convenire sit ad, ius inani nominati persequeris ut.</w:t>
      </w:r>
      <w:r w:rsidRPr="00A80251">
        <w:rPr>
          <w:rFonts w:cstheme="minorHAnsi"/>
          <w:bCs/>
          <w:sz w:val="20"/>
          <w:szCs w:val="20"/>
          <w:highlight w:val="yellow"/>
        </w:rPr>
        <w:t xml:space="preserve">  </w:t>
      </w:r>
      <w:r w:rsidRPr="00A80251">
        <w:rPr>
          <w:rFonts w:cstheme="minorHAnsi"/>
          <w:bCs/>
          <w:sz w:val="20"/>
          <w:szCs w:val="20"/>
          <w:highlight w:val="yellow"/>
        </w:rPr>
        <w:t>Eum discere petentium te, duo ne eius consul. Facer epicurei suscipiantur ad quo. Soluta principes sed ne. Duo ut elit tamquam adipiscing. Nec ne eirmod integre, cu duo porro denique accusata.</w:t>
      </w:r>
    </w:p>
    <w:p w14:paraId="4708A2F1" w14:textId="77777777" w:rsidR="00A80251" w:rsidRPr="00A80251" w:rsidRDefault="00A80251" w:rsidP="00A80251">
      <w:pPr>
        <w:spacing w:after="0" w:line="240" w:lineRule="auto"/>
        <w:rPr>
          <w:rFonts w:cstheme="minorHAnsi"/>
          <w:bCs/>
          <w:sz w:val="20"/>
          <w:szCs w:val="20"/>
          <w:highlight w:val="yellow"/>
        </w:rPr>
      </w:pPr>
    </w:p>
    <w:p w14:paraId="4BACAC66" w14:textId="416E2FB9" w:rsidR="00A80251" w:rsidRPr="00A80251" w:rsidRDefault="00A80251" w:rsidP="00A80251">
      <w:pPr>
        <w:spacing w:after="0" w:line="240" w:lineRule="auto"/>
        <w:rPr>
          <w:rFonts w:cstheme="minorHAnsi"/>
          <w:bCs/>
          <w:sz w:val="20"/>
          <w:szCs w:val="20"/>
          <w:highlight w:val="yellow"/>
        </w:rPr>
      </w:pPr>
      <w:r w:rsidRPr="00A80251">
        <w:rPr>
          <w:rFonts w:cstheme="minorHAnsi"/>
          <w:bCs/>
          <w:sz w:val="20"/>
          <w:szCs w:val="20"/>
          <w:highlight w:val="yellow"/>
        </w:rPr>
        <w:t>Ut quo magna forensibus. Vix equidem democritum reprimique at. Ne vis graecis reformidans, id vis liber exerci oportere, eum ut aperiam periculis. Doctus vulputate sententiae ut eos. Ferri partiendo quo cu, ei aperiam volutpat voluptatum sea, mei eu maluisset similique. Cu eos harum appareat, te vis partem aperiam pertinacia. Ut nulla libris ius.</w:t>
      </w:r>
      <w:r w:rsidRPr="00A80251">
        <w:rPr>
          <w:rFonts w:cstheme="minorHAnsi"/>
          <w:bCs/>
          <w:sz w:val="20"/>
          <w:szCs w:val="20"/>
          <w:highlight w:val="yellow"/>
        </w:rPr>
        <w:t xml:space="preserve">  </w:t>
      </w:r>
      <w:r w:rsidRPr="00A80251">
        <w:rPr>
          <w:rFonts w:cstheme="minorHAnsi"/>
          <w:bCs/>
          <w:sz w:val="20"/>
          <w:szCs w:val="20"/>
          <w:highlight w:val="yellow"/>
        </w:rPr>
        <w:t>Ex erroribus definiebas ius, euripidis gloriatur est cu. Quo te aliquid praesent salutandi, stet nibh eu vim, ea per tibique reprehendunt. Aperiam intellegam sit ne, at mea habeo nonumy facilisi. Has discere suscipit percipit no, quo labitur habemus percipit ex, ut malorum facilisis sit. Vim purto vivendum ne, equidem dissentias ea vim.</w:t>
      </w:r>
    </w:p>
    <w:p w14:paraId="3A5EA676" w14:textId="77777777" w:rsidR="00A80251" w:rsidRPr="00A80251" w:rsidRDefault="00A80251" w:rsidP="00A80251">
      <w:pPr>
        <w:spacing w:after="0" w:line="240" w:lineRule="auto"/>
        <w:rPr>
          <w:rFonts w:cstheme="minorHAnsi"/>
          <w:bCs/>
          <w:sz w:val="20"/>
          <w:szCs w:val="20"/>
          <w:highlight w:val="yellow"/>
        </w:rPr>
      </w:pPr>
    </w:p>
    <w:p w14:paraId="09AF1882" w14:textId="1D4BDC4A" w:rsidR="00A80251" w:rsidRDefault="00A80251" w:rsidP="00210054">
      <w:pPr>
        <w:spacing w:after="0" w:line="240" w:lineRule="auto"/>
        <w:rPr>
          <w:rFonts w:cstheme="minorHAnsi"/>
          <w:b/>
          <w:sz w:val="20"/>
          <w:szCs w:val="20"/>
        </w:rPr>
      </w:pPr>
    </w:p>
    <w:p w14:paraId="3A763390" w14:textId="153E71DB" w:rsidR="00E03BE9" w:rsidRPr="00A80251" w:rsidRDefault="00E03BE9" w:rsidP="00E03BE9">
      <w:pPr>
        <w:spacing w:after="0" w:line="240" w:lineRule="auto"/>
        <w:rPr>
          <w:rFonts w:cstheme="minorHAnsi"/>
          <w:b/>
          <w:sz w:val="32"/>
          <w:szCs w:val="32"/>
        </w:rPr>
      </w:pPr>
      <w:r w:rsidRPr="00A80251">
        <w:rPr>
          <w:rFonts w:cstheme="minorHAnsi"/>
          <w:b/>
          <w:sz w:val="32"/>
          <w:szCs w:val="32"/>
        </w:rPr>
        <w:t>Presenter Biography</w:t>
      </w:r>
    </w:p>
    <w:p w14:paraId="6A25A39B" w14:textId="16E0AABB" w:rsidR="00A80251" w:rsidRPr="00A80251" w:rsidRDefault="00F9170C" w:rsidP="00A80251">
      <w:pPr>
        <w:rPr>
          <w:rFonts w:cstheme="minorHAnsi"/>
          <w:b/>
          <w:bCs/>
          <w:sz w:val="24"/>
        </w:rPr>
      </w:pPr>
      <w:r w:rsidRPr="00F9170C">
        <w:rPr>
          <w:rFonts w:cstheme="minorHAnsi"/>
          <w:b/>
          <w:bCs/>
          <w:sz w:val="24"/>
        </w:rPr>
        <w:t>Lead Speake</w:t>
      </w:r>
      <w:bookmarkStart w:id="0" w:name="_Hlk34383163"/>
      <w:r w:rsidR="00A80251">
        <w:rPr>
          <w:rFonts w:cstheme="minorHAnsi"/>
          <w:b/>
          <w:bCs/>
          <w:sz w:val="24"/>
        </w:rPr>
        <w:t xml:space="preserve">r:  </w:t>
      </w:r>
      <w:r w:rsidR="00A80251" w:rsidRPr="00A80251">
        <w:rPr>
          <w:rFonts w:cstheme="minorHAnsi"/>
          <w:bCs/>
          <w:sz w:val="20"/>
          <w:szCs w:val="20"/>
          <w:highlight w:val="yellow"/>
        </w:rPr>
        <w:t>Ut quo magna forensibus. Vix equidem democritum reprimique at. Ne vis graecis reformidans, id vis liber exerci oportere, eum ut aperiam periculis. Doctus vulputate sententiae ut eos. Ferri partiendo quo cu, ei aperiam volutpat voluptatum sea, mei eu maluisset similique. Cu eos harum appareat, te vis partem aperiam pertinacia. Ut nulla libris ius.  Ex erroribus definiebas ius, euripidis gloriatur est cu. Quo te aliquid praesent salutandi, stet nibh eu vim, ea per tibique reprehendunt. Aperiam intellegam sit ne, at mea habeo nonumy facilisi. Has discere suscipit percipit no, quo labitur habemus percipit ex, ut malorum facilisis sit. Vim purto vivendum ne, equidem dissentias ea vim.</w:t>
      </w:r>
    </w:p>
    <w:bookmarkEnd w:id="0"/>
    <w:p w14:paraId="112095EF" w14:textId="66161BD9" w:rsidR="00A80251" w:rsidRPr="00F9170C" w:rsidRDefault="00F9170C" w:rsidP="00E03BE9">
      <w:pPr>
        <w:rPr>
          <w:rFonts w:cstheme="minorHAnsi"/>
          <w:b/>
          <w:bCs/>
          <w:sz w:val="24"/>
        </w:rPr>
      </w:pPr>
      <w:r w:rsidRPr="00F9170C">
        <w:rPr>
          <w:rFonts w:cstheme="minorHAnsi"/>
          <w:b/>
          <w:bCs/>
          <w:sz w:val="24"/>
        </w:rPr>
        <w:t>Secondary Speaker (as needed)</w:t>
      </w:r>
      <w:r w:rsidR="00A80251">
        <w:rPr>
          <w:rFonts w:cstheme="minorHAnsi"/>
          <w:b/>
          <w:bCs/>
          <w:sz w:val="24"/>
        </w:rPr>
        <w:t xml:space="preserve">:  </w:t>
      </w:r>
      <w:r w:rsidR="00A80251" w:rsidRPr="00A80251">
        <w:rPr>
          <w:rFonts w:cstheme="minorHAnsi"/>
          <w:bCs/>
          <w:sz w:val="20"/>
          <w:szCs w:val="20"/>
          <w:highlight w:val="yellow"/>
        </w:rPr>
        <w:t>Ut quo magna forensibus. Vix equidem democritum reprimique at. Ne vis graecis reformidans, id vis liber exerci oportere, eum ut aperiam periculis. Doctus vulputate sententiae ut eos. Ferri partiendo quo cu, ei aperiam volutpat voluptatum sea, mei eu maluisset similique. Cu eos harum appareat, te vis partem aperiam pertinacia. Ut nulla libris ius.  Ex erroribus definiebas ius, euripidis gloriatur est cu. Quo te aliquid praesent salutandi, stet nibh eu vim, ea per tibique reprehendunt. Aperiam intellegam sit ne, at mea habeo nonumy facilisi. Has discere suscipit percipit no, quo labitur habemus percipit ex, ut malorum facilisis sit. Vim purto vivendum ne, equidem dissentias ea vim.</w:t>
      </w:r>
    </w:p>
    <w:p w14:paraId="31896E0B" w14:textId="77777777" w:rsidR="00B63864" w:rsidRPr="00F9170C" w:rsidRDefault="00B63864" w:rsidP="00E03BE9">
      <w:pPr>
        <w:rPr>
          <w:rFonts w:cstheme="minorHAnsi"/>
          <w:sz w:val="24"/>
        </w:rPr>
      </w:pPr>
    </w:p>
    <w:sectPr w:rsidR="00B63864" w:rsidRPr="00F9170C">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2B0AEA" w14:textId="77777777" w:rsidR="0036173B" w:rsidRDefault="0036173B" w:rsidP="00A85F40">
      <w:pPr>
        <w:spacing w:after="0" w:line="240" w:lineRule="auto"/>
      </w:pPr>
      <w:r>
        <w:separator/>
      </w:r>
    </w:p>
  </w:endnote>
  <w:endnote w:type="continuationSeparator" w:id="0">
    <w:p w14:paraId="6CC48B7A" w14:textId="77777777" w:rsidR="0036173B" w:rsidRDefault="0036173B" w:rsidP="00A85F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B013A2" w14:textId="77777777" w:rsidR="00A85F40" w:rsidRDefault="00A85F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317F6C" w14:textId="77777777" w:rsidR="00A85F40" w:rsidRDefault="00A85F4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6430DB" w14:textId="77777777" w:rsidR="00A85F40" w:rsidRDefault="00A85F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402CDD" w14:textId="77777777" w:rsidR="0036173B" w:rsidRDefault="0036173B" w:rsidP="00A85F40">
      <w:pPr>
        <w:spacing w:after="0" w:line="240" w:lineRule="auto"/>
      </w:pPr>
      <w:r>
        <w:separator/>
      </w:r>
    </w:p>
  </w:footnote>
  <w:footnote w:type="continuationSeparator" w:id="0">
    <w:p w14:paraId="28D1438E" w14:textId="77777777" w:rsidR="0036173B" w:rsidRDefault="0036173B" w:rsidP="00A85F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1B96B3" w14:textId="77777777" w:rsidR="00A85F40" w:rsidRDefault="00A85F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6A9EAD" w14:textId="77777777" w:rsidR="00A85F40" w:rsidRDefault="00A85F4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297D31" w14:textId="77777777" w:rsidR="00A85F40" w:rsidRDefault="00A85F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6560EE"/>
    <w:multiLevelType w:val="hybridMultilevel"/>
    <w:tmpl w:val="A4B2BD4A"/>
    <w:lvl w:ilvl="0" w:tplc="8C44B872">
      <w:start w:val="919"/>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A26C93"/>
    <w:multiLevelType w:val="multilevel"/>
    <w:tmpl w:val="19FC3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459689C"/>
    <w:multiLevelType w:val="hybridMultilevel"/>
    <w:tmpl w:val="8D52EE54"/>
    <w:lvl w:ilvl="0" w:tplc="DB2E3422">
      <w:start w:val="919"/>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7947"/>
    <w:rsid w:val="00001325"/>
    <w:rsid w:val="000145CD"/>
    <w:rsid w:val="00107E83"/>
    <w:rsid w:val="001F66B5"/>
    <w:rsid w:val="00210054"/>
    <w:rsid w:val="00254492"/>
    <w:rsid w:val="002C2B77"/>
    <w:rsid w:val="002C3D15"/>
    <w:rsid w:val="0036173B"/>
    <w:rsid w:val="00376365"/>
    <w:rsid w:val="00391937"/>
    <w:rsid w:val="003B5BE2"/>
    <w:rsid w:val="003C377E"/>
    <w:rsid w:val="003E1900"/>
    <w:rsid w:val="003F6DE9"/>
    <w:rsid w:val="00450C29"/>
    <w:rsid w:val="00453348"/>
    <w:rsid w:val="0050207D"/>
    <w:rsid w:val="005037E8"/>
    <w:rsid w:val="005145EA"/>
    <w:rsid w:val="0057091F"/>
    <w:rsid w:val="005C2EB9"/>
    <w:rsid w:val="00626D23"/>
    <w:rsid w:val="00667947"/>
    <w:rsid w:val="006E6F34"/>
    <w:rsid w:val="00744A86"/>
    <w:rsid w:val="00780DB6"/>
    <w:rsid w:val="007B7CA5"/>
    <w:rsid w:val="007C4379"/>
    <w:rsid w:val="009927F8"/>
    <w:rsid w:val="009D6077"/>
    <w:rsid w:val="00A157FB"/>
    <w:rsid w:val="00A354EB"/>
    <w:rsid w:val="00A80251"/>
    <w:rsid w:val="00A85F40"/>
    <w:rsid w:val="00A902A4"/>
    <w:rsid w:val="00AD39CB"/>
    <w:rsid w:val="00B14987"/>
    <w:rsid w:val="00B63864"/>
    <w:rsid w:val="00B754D3"/>
    <w:rsid w:val="00B84906"/>
    <w:rsid w:val="00BA0698"/>
    <w:rsid w:val="00C008E0"/>
    <w:rsid w:val="00CB53F0"/>
    <w:rsid w:val="00CF27A7"/>
    <w:rsid w:val="00D0490C"/>
    <w:rsid w:val="00E03BE9"/>
    <w:rsid w:val="00EA579B"/>
    <w:rsid w:val="00EA77C3"/>
    <w:rsid w:val="00F32162"/>
    <w:rsid w:val="00F9170C"/>
    <w:rsid w:val="00F93772"/>
    <w:rsid w:val="00F94A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77FCF5B"/>
  <w15:docId w15:val="{4CBCAC58-2426-4930-AE72-1D6A62B60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94A07"/>
    <w:rPr>
      <w:color w:val="0000FF" w:themeColor="hyperlink"/>
      <w:u w:val="single"/>
    </w:rPr>
  </w:style>
  <w:style w:type="paragraph" w:styleId="Header">
    <w:name w:val="header"/>
    <w:basedOn w:val="Normal"/>
    <w:link w:val="HeaderChar"/>
    <w:uiPriority w:val="99"/>
    <w:unhideWhenUsed/>
    <w:rsid w:val="00A85F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5F40"/>
  </w:style>
  <w:style w:type="paragraph" w:styleId="Footer">
    <w:name w:val="footer"/>
    <w:basedOn w:val="Normal"/>
    <w:link w:val="FooterChar"/>
    <w:uiPriority w:val="99"/>
    <w:unhideWhenUsed/>
    <w:rsid w:val="00A85F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5F40"/>
  </w:style>
  <w:style w:type="table" w:styleId="TableGrid">
    <w:name w:val="Table Grid"/>
    <w:basedOn w:val="TableNormal"/>
    <w:uiPriority w:val="59"/>
    <w:rsid w:val="003E19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E1900"/>
    <w:pPr>
      <w:ind w:left="720"/>
      <w:contextualSpacing/>
    </w:pPr>
  </w:style>
  <w:style w:type="character" w:styleId="UnresolvedMention">
    <w:name w:val="Unresolved Mention"/>
    <w:basedOn w:val="DefaultParagraphFont"/>
    <w:uiPriority w:val="99"/>
    <w:semiHidden/>
    <w:unhideWhenUsed/>
    <w:rsid w:val="00A354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8744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Notes0 xmlns="899940a9-4c34-4c1c-b162-4b6ef4d479b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A5C23EEFEBA504A95FF7209A16A4979" ma:contentTypeVersion="13" ma:contentTypeDescription="Create a new document." ma:contentTypeScope="" ma:versionID="2bf635a85e7059d2a074a59d3f204803">
  <xsd:schema xmlns:xsd="http://www.w3.org/2001/XMLSchema" xmlns:xs="http://www.w3.org/2001/XMLSchema" xmlns:p="http://schemas.microsoft.com/office/2006/metadata/properties" xmlns:ns2="11bd0e25-41cd-469d-bb60-ad6ff943a110" xmlns:ns3="899940a9-4c34-4c1c-b162-4b6ef4d479b2" targetNamespace="http://schemas.microsoft.com/office/2006/metadata/properties" ma:root="true" ma:fieldsID="b7b103c68d54fb41ddcefb3a84c3ef6a" ns2:_="" ns3:_="">
    <xsd:import namespace="11bd0e25-41cd-469d-bb60-ad6ff943a110"/>
    <xsd:import namespace="899940a9-4c34-4c1c-b162-4b6ef4d479b2"/>
    <xsd:element name="properties">
      <xsd:complexType>
        <xsd:sequence>
          <xsd:element name="documentManagement">
            <xsd:complexType>
              <xsd:all>
                <xsd:element ref="ns2:SharedWithUsers" minOccurs="0"/>
                <xsd:element ref="ns2:SharingHintHash" minOccurs="0"/>
                <xsd:element ref="ns2:SharedWithDetails" minOccurs="0"/>
                <xsd:element ref="ns3:Notes0"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bd0e25-41cd-469d-bb60-ad6ff943a11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99940a9-4c34-4c1c-b162-4b6ef4d479b2" elementFormDefault="qualified">
    <xsd:import namespace="http://schemas.microsoft.com/office/2006/documentManagement/types"/>
    <xsd:import namespace="http://schemas.microsoft.com/office/infopath/2007/PartnerControls"/>
    <xsd:element name="Notes0" ma:index="11" nillable="true" ma:displayName="Notes" ma:internalName="Notes0">
      <xsd:simpleType>
        <xsd:restriction base="dms:Text"/>
      </xsd:simpleType>
    </xsd:element>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D071FE-7D31-4536-9750-4447D551F783}">
  <ds:schemaRefs>
    <ds:schemaRef ds:uri="11bd0e25-41cd-469d-bb60-ad6ff943a110"/>
    <ds:schemaRef ds:uri="899940a9-4c34-4c1c-b162-4b6ef4d479b2"/>
    <ds:schemaRef ds:uri="http://schemas.microsoft.com/office/2006/documentManagement/types"/>
    <ds:schemaRef ds:uri="http://purl.org/dc/dcmitype/"/>
    <ds:schemaRef ds:uri="http://schemas.microsoft.com/office/2006/metadata/properties"/>
    <ds:schemaRef ds:uri="http://purl.org/dc/terms/"/>
    <ds:schemaRef ds:uri="http://purl.org/dc/elements/1.1/"/>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A921450F-F012-4E0E-95ED-290136A5201B}">
  <ds:schemaRefs>
    <ds:schemaRef ds:uri="http://schemas.microsoft.com/sharepoint/v3/contenttype/forms"/>
  </ds:schemaRefs>
</ds:datastoreItem>
</file>

<file path=customXml/itemProps3.xml><?xml version="1.0" encoding="utf-8"?>
<ds:datastoreItem xmlns:ds="http://schemas.openxmlformats.org/officeDocument/2006/customXml" ds:itemID="{DAD837F7-DE04-45AC-B863-8CA88EF03D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bd0e25-41cd-469d-bb60-ad6ff943a110"/>
    <ds:schemaRef ds:uri="899940a9-4c34-4c1c-b162-4b6ef4d479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415</Words>
  <Characters>2367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ESP Associates P.A.</Company>
  <LinksUpToDate>false</LinksUpToDate>
  <CharactersWithSpaces>2777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Ashleigh Turner</dc:creator>
  <cp:lastModifiedBy>David Key</cp:lastModifiedBy>
  <cp:revision>4</cp:revision>
  <dcterms:created xsi:type="dcterms:W3CDTF">2021-07-14T17:46:00Z</dcterms:created>
  <dcterms:modified xsi:type="dcterms:W3CDTF">2021-07-14T17:50:00Z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0x0101008A5C23EEFEBA504A95FF7209A16A4979</vt:lpwstr>
  </property>
</Properties>
</file>